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D518C" w14:textId="77777777" w:rsidR="00F07108" w:rsidRPr="00351041" w:rsidRDefault="00F07108" w:rsidP="00F07108">
      <w:pPr>
        <w:pStyle w:val="Cmsor1"/>
        <w:jc w:val="both"/>
        <w:rPr>
          <w:b/>
          <w:sz w:val="32"/>
        </w:rPr>
      </w:pPr>
      <w:r w:rsidRPr="00351041">
        <w:rPr>
          <w:b/>
          <w:sz w:val="32"/>
        </w:rPr>
        <w:t>I. MELLÉKLET - FORMANYOMTATVÁNY AZ 51. CIKKBEN EMLÍTETT SAJÁT NYILATKOZATHOZ</w:t>
      </w:r>
    </w:p>
    <w:p w14:paraId="6F6E5EC5" w14:textId="77777777" w:rsidR="00F07108" w:rsidRDefault="00F07108" w:rsidP="00F07108"/>
    <w:p w14:paraId="78368F98" w14:textId="77777777" w:rsidR="00F07108" w:rsidRPr="00351041" w:rsidRDefault="00F07108" w:rsidP="00F07108">
      <w:pPr>
        <w:jc w:val="both"/>
        <w:rPr>
          <w:rFonts w:ascii="Times New Roman" w:hAnsi="Times New Roman" w:cs="Times New Roman"/>
        </w:rPr>
      </w:pPr>
      <w:r w:rsidRPr="00351041">
        <w:rPr>
          <w:rFonts w:ascii="Times New Roman" w:hAnsi="Times New Roman" w:cs="Times New Roman"/>
        </w:rPr>
        <w:t>Az (EU) 2023/2411 európai parlamenti és tanácsi rendelet</w:t>
      </w:r>
      <w:r w:rsidRPr="00351041">
        <w:rPr>
          <w:rStyle w:val="Lbjegyzet-hivatkozs"/>
          <w:rFonts w:ascii="Times New Roman" w:hAnsi="Times New Roman" w:cs="Times New Roman"/>
        </w:rPr>
        <w:footnoteReference w:id="1"/>
      </w:r>
      <w:r w:rsidRPr="00351041">
        <w:rPr>
          <w:rFonts w:ascii="Times New Roman" w:hAnsi="Times New Roman" w:cs="Times New Roman"/>
        </w:rPr>
        <w:t xml:space="preserve"> 51. cikkében említett saját nyilatkozat</w:t>
      </w:r>
    </w:p>
    <w:p w14:paraId="602FA6F0" w14:textId="77777777" w:rsidR="00F07108" w:rsidRPr="00351041" w:rsidRDefault="00F07108" w:rsidP="00F07108">
      <w:pPr>
        <w:pStyle w:val="oj-normal"/>
        <w:numPr>
          <w:ilvl w:val="0"/>
          <w:numId w:val="1"/>
        </w:numPr>
        <w:jc w:val="both"/>
        <w:rPr>
          <w:sz w:val="22"/>
          <w:szCs w:val="22"/>
        </w:rPr>
      </w:pPr>
      <w:r w:rsidRPr="00351041">
        <w:rPr>
          <w:b/>
          <w:bCs/>
          <w:sz w:val="22"/>
          <w:szCs w:val="22"/>
        </w:rPr>
        <w:t>Az előállító neve és címe</w:t>
      </w:r>
      <w:r w:rsidRPr="00351041">
        <w:rPr>
          <w:sz w:val="22"/>
          <w:szCs w:val="22"/>
        </w:rPr>
        <w:t>: …</w:t>
      </w:r>
    </w:p>
    <w:p w14:paraId="1F24349C" w14:textId="77777777" w:rsidR="00F07108" w:rsidRPr="00351041" w:rsidRDefault="00F07108" w:rsidP="00F07108">
      <w:pPr>
        <w:pStyle w:val="oj-normal"/>
        <w:ind w:left="360"/>
        <w:jc w:val="both"/>
        <w:rPr>
          <w:sz w:val="22"/>
          <w:szCs w:val="22"/>
        </w:rPr>
      </w:pPr>
      <w:r w:rsidRPr="00351041">
        <w:rPr>
          <w:sz w:val="22"/>
          <w:szCs w:val="22"/>
        </w:rPr>
        <w:t>[Adja meg a gazdasági szereplő (vállalkozás vagy egyéni előállító) nevét és címét, valamint – adott esetben – a vállalkozás vagy az előállító azon meghatalmazott képviselőjének a nevét és címét, aki, illetve amely a vállalkozás vagy az előállító nevében aláírja a saját nyilatkozatot]</w:t>
      </w:r>
    </w:p>
    <w:p w14:paraId="4B02FBF8" w14:textId="77777777" w:rsidR="00F07108" w:rsidRPr="00351041" w:rsidRDefault="00F07108" w:rsidP="00F07108">
      <w:pPr>
        <w:pStyle w:val="oj-normal"/>
        <w:numPr>
          <w:ilvl w:val="0"/>
          <w:numId w:val="1"/>
        </w:numPr>
        <w:jc w:val="both"/>
        <w:rPr>
          <w:sz w:val="22"/>
          <w:szCs w:val="22"/>
        </w:rPr>
      </w:pPr>
      <w:r w:rsidRPr="00351041">
        <w:rPr>
          <w:b/>
          <w:bCs/>
          <w:sz w:val="22"/>
          <w:szCs w:val="22"/>
        </w:rPr>
        <w:t>Előállítói csoport</w:t>
      </w:r>
      <w:r w:rsidRPr="00351041">
        <w:rPr>
          <w:sz w:val="22"/>
          <w:szCs w:val="22"/>
        </w:rPr>
        <w:t>: …</w:t>
      </w:r>
    </w:p>
    <w:p w14:paraId="4C8934E1" w14:textId="77777777" w:rsidR="00F07108" w:rsidRPr="00351041" w:rsidRDefault="00F07108" w:rsidP="00F07108">
      <w:pPr>
        <w:pStyle w:val="oj-normal"/>
        <w:ind w:left="360"/>
        <w:jc w:val="both"/>
        <w:rPr>
          <w:sz w:val="22"/>
          <w:szCs w:val="22"/>
        </w:rPr>
      </w:pPr>
      <w:r w:rsidRPr="00351041">
        <w:rPr>
          <w:sz w:val="22"/>
          <w:szCs w:val="22"/>
        </w:rPr>
        <w:t>[Adott esetben adja meg annak az előállítói csoportnak a nevét és címét, amelyben az előállító tag]</w:t>
      </w:r>
    </w:p>
    <w:p w14:paraId="46BE8922" w14:textId="77777777" w:rsidR="00F07108" w:rsidRPr="00351041" w:rsidRDefault="00F07108" w:rsidP="00F07108">
      <w:pPr>
        <w:pStyle w:val="oj-normal"/>
        <w:numPr>
          <w:ilvl w:val="0"/>
          <w:numId w:val="1"/>
        </w:numPr>
        <w:jc w:val="both"/>
        <w:rPr>
          <w:sz w:val="22"/>
          <w:szCs w:val="22"/>
        </w:rPr>
      </w:pPr>
      <w:r w:rsidRPr="00351041">
        <w:rPr>
          <w:b/>
          <w:bCs/>
          <w:sz w:val="22"/>
          <w:szCs w:val="22"/>
        </w:rPr>
        <w:t>A termék megnevezése és típusa</w:t>
      </w:r>
      <w:r w:rsidRPr="00351041">
        <w:rPr>
          <w:sz w:val="22"/>
          <w:szCs w:val="22"/>
        </w:rPr>
        <w:t>: …</w:t>
      </w:r>
    </w:p>
    <w:p w14:paraId="169FBEB0" w14:textId="77777777" w:rsidR="00F07108" w:rsidRPr="00351041" w:rsidRDefault="00F07108" w:rsidP="00F07108">
      <w:pPr>
        <w:pStyle w:val="oj-normal"/>
        <w:ind w:left="360"/>
        <w:jc w:val="both"/>
        <w:rPr>
          <w:sz w:val="22"/>
          <w:szCs w:val="22"/>
        </w:rPr>
      </w:pPr>
      <w:r w:rsidRPr="00351041">
        <w:rPr>
          <w:sz w:val="22"/>
          <w:szCs w:val="22"/>
        </w:rPr>
        <w:t>[Adja meg a teljes megnevezést, az összes jellemzővel, amely alatt a földrajzi jelzéssel jelölt terméket forgalmazzák vagy forgalmazni tervezik, valamint azon áruk típusát, amelyekhez a termék tartozik]</w:t>
      </w:r>
    </w:p>
    <w:p w14:paraId="0963178B" w14:textId="77777777" w:rsidR="00F07108" w:rsidRPr="00351041" w:rsidRDefault="00F07108" w:rsidP="00F07108">
      <w:pPr>
        <w:pStyle w:val="oj-normal"/>
        <w:numPr>
          <w:ilvl w:val="0"/>
          <w:numId w:val="1"/>
        </w:numPr>
        <w:jc w:val="both"/>
        <w:rPr>
          <w:sz w:val="22"/>
          <w:szCs w:val="22"/>
        </w:rPr>
      </w:pPr>
      <w:r w:rsidRPr="00351041">
        <w:rPr>
          <w:b/>
          <w:bCs/>
          <w:sz w:val="22"/>
          <w:szCs w:val="22"/>
        </w:rPr>
        <w:t>A termék státusza</w:t>
      </w:r>
      <w:r w:rsidRPr="00351041">
        <w:rPr>
          <w:sz w:val="22"/>
          <w:szCs w:val="22"/>
        </w:rPr>
        <w:t>: …</w:t>
      </w:r>
    </w:p>
    <w:p w14:paraId="398AEC6A" w14:textId="77777777" w:rsidR="00F07108" w:rsidRPr="00351041" w:rsidRDefault="00F07108" w:rsidP="00F07108">
      <w:pPr>
        <w:pStyle w:val="oj-normal"/>
        <w:ind w:left="360"/>
        <w:jc w:val="both"/>
        <w:rPr>
          <w:sz w:val="22"/>
          <w:szCs w:val="22"/>
        </w:rPr>
      </w:pPr>
      <w:r w:rsidRPr="00351041">
        <w:rPr>
          <w:sz w:val="22"/>
          <w:szCs w:val="22"/>
        </w:rPr>
        <w:t>[Tüntesse fel, hogy a termék már forgalomban van-e]</w:t>
      </w:r>
    </w:p>
    <w:p w14:paraId="219C6BD6" w14:textId="77777777" w:rsidR="00F07108" w:rsidRPr="00351041" w:rsidRDefault="00F07108" w:rsidP="00F07108">
      <w:pPr>
        <w:pStyle w:val="oj-normal"/>
        <w:numPr>
          <w:ilvl w:val="0"/>
          <w:numId w:val="1"/>
        </w:numPr>
        <w:jc w:val="both"/>
        <w:rPr>
          <w:sz w:val="22"/>
          <w:szCs w:val="22"/>
        </w:rPr>
      </w:pPr>
      <w:r w:rsidRPr="00351041">
        <w:rPr>
          <w:b/>
          <w:bCs/>
          <w:sz w:val="22"/>
          <w:szCs w:val="22"/>
        </w:rPr>
        <w:t>Előállítási telephelyek</w:t>
      </w:r>
      <w:r w:rsidRPr="00351041">
        <w:rPr>
          <w:sz w:val="22"/>
          <w:szCs w:val="22"/>
        </w:rPr>
        <w:t>: …</w:t>
      </w:r>
    </w:p>
    <w:p w14:paraId="08E1B59B" w14:textId="77777777" w:rsidR="00F07108" w:rsidRPr="00351041" w:rsidRDefault="00F07108" w:rsidP="00F07108">
      <w:pPr>
        <w:pStyle w:val="oj-normal"/>
        <w:ind w:left="360"/>
        <w:jc w:val="both"/>
        <w:rPr>
          <w:sz w:val="22"/>
          <w:szCs w:val="22"/>
        </w:rPr>
      </w:pPr>
      <w:r w:rsidRPr="00351041">
        <w:rPr>
          <w:sz w:val="22"/>
          <w:szCs w:val="22"/>
        </w:rPr>
        <w:t xml:space="preserve">[Sorolja fel az összes előállítási </w:t>
      </w:r>
      <w:proofErr w:type="spellStart"/>
      <w:r w:rsidRPr="00351041">
        <w:rPr>
          <w:sz w:val="22"/>
          <w:szCs w:val="22"/>
        </w:rPr>
        <w:t>telephelyet</w:t>
      </w:r>
      <w:proofErr w:type="spellEnd"/>
      <w:r w:rsidRPr="00351041">
        <w:rPr>
          <w:sz w:val="22"/>
          <w:szCs w:val="22"/>
        </w:rPr>
        <w:t>, feltüntetve a címüket és a kapcsolattartási adataikat, valamint az ott végzett tevékenységeket (a termékleírás szerinti előállítási szakaszokat)]</w:t>
      </w:r>
    </w:p>
    <w:p w14:paraId="5600AC03" w14:textId="77777777" w:rsidR="00F07108" w:rsidRPr="00351041" w:rsidRDefault="00F07108" w:rsidP="00F07108">
      <w:pPr>
        <w:pStyle w:val="oj-normal"/>
        <w:numPr>
          <w:ilvl w:val="0"/>
          <w:numId w:val="1"/>
        </w:numPr>
        <w:jc w:val="both"/>
        <w:rPr>
          <w:sz w:val="22"/>
          <w:szCs w:val="22"/>
        </w:rPr>
      </w:pPr>
      <w:r w:rsidRPr="00351041">
        <w:rPr>
          <w:b/>
          <w:bCs/>
          <w:sz w:val="22"/>
          <w:szCs w:val="22"/>
        </w:rPr>
        <w:t>A földrajzi jelzés megnevezése, száma és lajstromozásának dátuma</w:t>
      </w:r>
      <w:r w:rsidRPr="00351041">
        <w:rPr>
          <w:sz w:val="22"/>
          <w:szCs w:val="22"/>
        </w:rPr>
        <w:t>: …</w:t>
      </w:r>
    </w:p>
    <w:p w14:paraId="72D3CB79" w14:textId="77777777" w:rsidR="00F07108" w:rsidRPr="00351041" w:rsidRDefault="00F07108" w:rsidP="00F07108">
      <w:pPr>
        <w:pStyle w:val="oj-normal"/>
        <w:ind w:left="360"/>
        <w:jc w:val="both"/>
        <w:rPr>
          <w:sz w:val="22"/>
          <w:szCs w:val="22"/>
        </w:rPr>
      </w:pPr>
      <w:r w:rsidRPr="00351041">
        <w:rPr>
          <w:sz w:val="22"/>
          <w:szCs w:val="22"/>
        </w:rPr>
        <w:t>[Ez a követelmény a lajstrom megfelelő elektronikus kivonatának a saját nyilatkozathoz való csatolásával teljesíthető]</w:t>
      </w:r>
    </w:p>
    <w:p w14:paraId="4231DFBC" w14:textId="77777777" w:rsidR="00F07108" w:rsidRPr="00351041" w:rsidRDefault="00F07108" w:rsidP="00F07108">
      <w:pPr>
        <w:pStyle w:val="oj-normal"/>
        <w:numPr>
          <w:ilvl w:val="0"/>
          <w:numId w:val="1"/>
        </w:numPr>
        <w:jc w:val="both"/>
        <w:rPr>
          <w:sz w:val="22"/>
          <w:szCs w:val="22"/>
        </w:rPr>
      </w:pPr>
      <w:r w:rsidRPr="00351041">
        <w:rPr>
          <w:b/>
          <w:bCs/>
          <w:sz w:val="22"/>
          <w:szCs w:val="22"/>
        </w:rPr>
        <w:t>Egységes dokumentum</w:t>
      </w:r>
      <w:r w:rsidRPr="00351041">
        <w:rPr>
          <w:sz w:val="22"/>
          <w:szCs w:val="22"/>
        </w:rPr>
        <w:t>: …</w:t>
      </w:r>
    </w:p>
    <w:p w14:paraId="0E611607" w14:textId="77777777" w:rsidR="00F07108" w:rsidRPr="00351041" w:rsidRDefault="00F07108" w:rsidP="00F07108">
      <w:pPr>
        <w:pStyle w:val="oj-normal"/>
        <w:ind w:left="360"/>
        <w:jc w:val="both"/>
        <w:rPr>
          <w:sz w:val="22"/>
          <w:szCs w:val="22"/>
        </w:rPr>
      </w:pPr>
      <w:r w:rsidRPr="00351041">
        <w:rPr>
          <w:sz w:val="22"/>
          <w:szCs w:val="22"/>
        </w:rPr>
        <w:t>[Adja meg az egységes dokumentumban szereplő információkat: a termék megnevezése és leírása, beleértve adott esetben a csomagolásra és jelölésre vonatkozó információkat – ideértve az oltalomban részesülő földrajzi jelzések uniós szimbólumának esetleges használatát is –, valamint a földrajzi terület rövid meghatározása]</w:t>
      </w:r>
    </w:p>
    <w:p w14:paraId="3D96BF25" w14:textId="77777777" w:rsidR="00F07108" w:rsidRPr="00351041" w:rsidRDefault="00F07108" w:rsidP="00F07108">
      <w:pPr>
        <w:pStyle w:val="oj-normal"/>
        <w:numPr>
          <w:ilvl w:val="0"/>
          <w:numId w:val="1"/>
        </w:numPr>
        <w:jc w:val="both"/>
        <w:rPr>
          <w:sz w:val="22"/>
          <w:szCs w:val="22"/>
        </w:rPr>
      </w:pPr>
      <w:r w:rsidRPr="00351041">
        <w:rPr>
          <w:b/>
          <w:bCs/>
          <w:sz w:val="22"/>
          <w:szCs w:val="22"/>
        </w:rPr>
        <w:lastRenderedPageBreak/>
        <w:t>Az előállító által annak biztosítása érdekében tett intézkedések leírása, hogy a termék megfeleljen a termékleírásnak</w:t>
      </w:r>
      <w:r w:rsidRPr="00351041">
        <w:rPr>
          <w:sz w:val="22"/>
          <w:szCs w:val="22"/>
        </w:rPr>
        <w:t>: …</w:t>
      </w:r>
    </w:p>
    <w:p w14:paraId="5B2FB58C" w14:textId="77777777" w:rsidR="00F07108" w:rsidRDefault="00F07108" w:rsidP="00F07108">
      <w:pPr>
        <w:pStyle w:val="oj-normal"/>
        <w:ind w:left="360"/>
        <w:jc w:val="both"/>
        <w:rPr>
          <w:sz w:val="22"/>
          <w:szCs w:val="22"/>
        </w:rPr>
      </w:pPr>
      <w:r w:rsidRPr="00351041">
        <w:rPr>
          <w:sz w:val="22"/>
          <w:szCs w:val="22"/>
        </w:rPr>
        <w:t>[Az alábbi táblázatban adjon meg minden intézkedést (ellenőrzést és vizsgálatot), amelyet maga az elállító, az előállítói csoport vagy valamely harmadik fél az utolsó saját nyilatkozat benyújtása óta végrehajtott, az egyes intézkedések alábbi táblázatban történő összefoglalásával együtt]</w:t>
      </w:r>
    </w:p>
    <w:tbl>
      <w:tblPr>
        <w:tblStyle w:val="Rcsostblzat"/>
        <w:tblpPr w:leftFromText="180" w:rightFromText="180" w:vertAnchor="text" w:horzAnchor="margin" w:tblpX="269" w:tblpY="-48"/>
        <w:tblW w:w="0" w:type="auto"/>
        <w:tblLayout w:type="fixed"/>
        <w:tblLook w:val="04A0" w:firstRow="1" w:lastRow="0" w:firstColumn="1" w:lastColumn="0" w:noHBand="0" w:noVBand="1"/>
      </w:tblPr>
      <w:tblGrid>
        <w:gridCol w:w="1076"/>
        <w:gridCol w:w="1187"/>
        <w:gridCol w:w="1701"/>
        <w:gridCol w:w="1276"/>
        <w:gridCol w:w="1276"/>
        <w:gridCol w:w="992"/>
        <w:gridCol w:w="1276"/>
      </w:tblGrid>
      <w:tr w:rsidR="00F07108" w:rsidRPr="009E3721" w14:paraId="67D0310D" w14:textId="77777777" w:rsidTr="00C75406">
        <w:tc>
          <w:tcPr>
            <w:tcW w:w="1076" w:type="dxa"/>
          </w:tcPr>
          <w:p w14:paraId="5054A429" w14:textId="77777777" w:rsidR="00F07108" w:rsidRPr="00061446" w:rsidRDefault="00F07108" w:rsidP="00C75406">
            <w:pPr>
              <w:jc w:val="center"/>
              <w:rPr>
                <w:rFonts w:ascii="Times New Roman" w:hAnsi="Times New Roman" w:cs="Times New Roman"/>
                <w:b/>
                <w:bCs/>
                <w:sz w:val="16"/>
                <w:szCs w:val="16"/>
              </w:rPr>
            </w:pPr>
            <w:r w:rsidRPr="00061446">
              <w:rPr>
                <w:rFonts w:ascii="Times New Roman" w:hAnsi="Times New Roman" w:cs="Times New Roman"/>
                <w:b/>
                <w:bCs/>
                <w:sz w:val="16"/>
                <w:szCs w:val="16"/>
              </w:rPr>
              <w:t xml:space="preserve">Ellenőrzési pont </w:t>
            </w:r>
            <w:r w:rsidRPr="00061446">
              <w:rPr>
                <w:rStyle w:val="Lbjegyzet-hivatkozs"/>
                <w:rFonts w:ascii="Times New Roman" w:hAnsi="Times New Roman" w:cs="Times New Roman"/>
                <w:sz w:val="16"/>
                <w:szCs w:val="16"/>
              </w:rPr>
              <w:footnoteReference w:id="2"/>
            </w:r>
          </w:p>
        </w:tc>
        <w:tc>
          <w:tcPr>
            <w:tcW w:w="1187" w:type="dxa"/>
          </w:tcPr>
          <w:p w14:paraId="5A2A8CBD" w14:textId="77777777" w:rsidR="00F07108" w:rsidRPr="00061446" w:rsidRDefault="00F07108" w:rsidP="00C75406">
            <w:pPr>
              <w:jc w:val="center"/>
              <w:rPr>
                <w:rFonts w:ascii="Times New Roman" w:hAnsi="Times New Roman" w:cs="Times New Roman"/>
                <w:sz w:val="16"/>
                <w:szCs w:val="16"/>
                <w:lang w:val="en-IE"/>
              </w:rPr>
            </w:pPr>
            <w:r w:rsidRPr="00061446">
              <w:rPr>
                <w:rFonts w:ascii="Times New Roman" w:hAnsi="Times New Roman" w:cs="Times New Roman"/>
                <w:b/>
                <w:bCs/>
                <w:sz w:val="16"/>
                <w:szCs w:val="16"/>
              </w:rPr>
              <w:t xml:space="preserve">Referencia-érték </w:t>
            </w:r>
            <w:r w:rsidRPr="00061446">
              <w:rPr>
                <w:rStyle w:val="Lbjegyzet-hivatkozs"/>
                <w:rFonts w:ascii="Times New Roman" w:hAnsi="Times New Roman" w:cs="Times New Roman"/>
                <w:sz w:val="16"/>
                <w:szCs w:val="16"/>
              </w:rPr>
              <w:footnoteReference w:id="3"/>
            </w:r>
          </w:p>
          <w:p w14:paraId="2D661251" w14:textId="77777777" w:rsidR="00F07108" w:rsidRPr="00061446" w:rsidRDefault="00F07108" w:rsidP="00C75406">
            <w:pPr>
              <w:jc w:val="center"/>
              <w:rPr>
                <w:rFonts w:ascii="Times New Roman" w:hAnsi="Times New Roman" w:cs="Times New Roman"/>
                <w:b/>
                <w:bCs/>
                <w:sz w:val="16"/>
                <w:szCs w:val="16"/>
                <w:lang w:val="en-IE"/>
              </w:rPr>
            </w:pPr>
            <w:r w:rsidRPr="00061446">
              <w:rPr>
                <w:rFonts w:ascii="Times New Roman" w:hAnsi="Times New Roman" w:cs="Times New Roman"/>
                <w:b/>
                <w:bCs/>
                <w:sz w:val="16"/>
                <w:szCs w:val="16"/>
                <w:lang w:val="en-IE"/>
              </w:rPr>
              <w:t>(</w:t>
            </w:r>
            <w:r w:rsidRPr="00061446">
              <w:rPr>
                <w:rFonts w:ascii="Times New Roman" w:hAnsi="Times New Roman" w:cs="Times New Roman"/>
                <w:b/>
                <w:bCs/>
                <w:sz w:val="16"/>
                <w:szCs w:val="16"/>
              </w:rPr>
              <w:t>Tesztek</w:t>
            </w:r>
            <w:r w:rsidRPr="00061446">
              <w:rPr>
                <w:rFonts w:ascii="Times New Roman" w:hAnsi="Times New Roman" w:cs="Times New Roman"/>
                <w:b/>
                <w:bCs/>
                <w:sz w:val="16"/>
                <w:szCs w:val="16"/>
                <w:lang w:val="en-IE"/>
              </w:rPr>
              <w:t>)</w:t>
            </w:r>
          </w:p>
        </w:tc>
        <w:tc>
          <w:tcPr>
            <w:tcW w:w="1701" w:type="dxa"/>
          </w:tcPr>
          <w:p w14:paraId="3FD9773B" w14:textId="77777777" w:rsidR="00F07108" w:rsidRPr="00061446" w:rsidRDefault="00F07108" w:rsidP="00C75406">
            <w:pPr>
              <w:jc w:val="center"/>
              <w:rPr>
                <w:rFonts w:ascii="Times New Roman" w:hAnsi="Times New Roman" w:cs="Times New Roman"/>
                <w:b/>
                <w:bCs/>
                <w:sz w:val="16"/>
                <w:szCs w:val="16"/>
              </w:rPr>
            </w:pPr>
            <w:r w:rsidRPr="00061446">
              <w:rPr>
                <w:rFonts w:ascii="Times New Roman" w:hAnsi="Times New Roman" w:cs="Times New Roman"/>
                <w:b/>
                <w:bCs/>
                <w:sz w:val="16"/>
                <w:szCs w:val="16"/>
              </w:rPr>
              <w:t xml:space="preserve">Önellenőrzés (ÖE) Belső ellenőrzés (BE) vagy Külső ellenőrzés (KE) </w:t>
            </w:r>
            <w:r w:rsidRPr="00061446">
              <w:rPr>
                <w:rStyle w:val="Lbjegyzet-hivatkozs"/>
                <w:rFonts w:ascii="Times New Roman" w:hAnsi="Times New Roman" w:cs="Times New Roman"/>
                <w:sz w:val="16"/>
                <w:szCs w:val="16"/>
              </w:rPr>
              <w:footnoteReference w:id="4"/>
            </w:r>
          </w:p>
        </w:tc>
        <w:tc>
          <w:tcPr>
            <w:tcW w:w="1276" w:type="dxa"/>
          </w:tcPr>
          <w:p w14:paraId="14BFE90E" w14:textId="77777777" w:rsidR="00F07108" w:rsidRPr="00061446" w:rsidRDefault="00F07108" w:rsidP="00C75406">
            <w:pPr>
              <w:jc w:val="center"/>
              <w:rPr>
                <w:rFonts w:ascii="Times New Roman" w:hAnsi="Times New Roman" w:cs="Times New Roman"/>
                <w:b/>
                <w:bCs/>
                <w:sz w:val="16"/>
                <w:szCs w:val="16"/>
              </w:rPr>
            </w:pPr>
            <w:r w:rsidRPr="00061446">
              <w:rPr>
                <w:rFonts w:ascii="Times New Roman" w:hAnsi="Times New Roman" w:cs="Times New Roman"/>
                <w:b/>
                <w:bCs/>
                <w:sz w:val="16"/>
                <w:szCs w:val="16"/>
              </w:rPr>
              <w:t xml:space="preserve">Gyakoriság </w:t>
            </w:r>
            <w:r w:rsidRPr="00061446">
              <w:rPr>
                <w:rStyle w:val="Lbjegyzet-hivatkozs"/>
                <w:rFonts w:ascii="Times New Roman" w:hAnsi="Times New Roman" w:cs="Times New Roman"/>
                <w:sz w:val="16"/>
                <w:szCs w:val="16"/>
              </w:rPr>
              <w:footnoteReference w:id="5"/>
            </w:r>
          </w:p>
        </w:tc>
        <w:tc>
          <w:tcPr>
            <w:tcW w:w="1276" w:type="dxa"/>
          </w:tcPr>
          <w:p w14:paraId="215C70AA" w14:textId="77777777" w:rsidR="00F07108" w:rsidRPr="00061446" w:rsidRDefault="00F07108" w:rsidP="00C75406">
            <w:pPr>
              <w:jc w:val="center"/>
              <w:rPr>
                <w:rFonts w:ascii="Times New Roman" w:hAnsi="Times New Roman" w:cs="Times New Roman"/>
                <w:b/>
                <w:bCs/>
                <w:sz w:val="16"/>
                <w:szCs w:val="16"/>
              </w:rPr>
            </w:pPr>
            <w:r w:rsidRPr="00061446">
              <w:rPr>
                <w:rFonts w:ascii="Times New Roman" w:hAnsi="Times New Roman" w:cs="Times New Roman"/>
                <w:b/>
                <w:bCs/>
                <w:sz w:val="16"/>
                <w:szCs w:val="16"/>
              </w:rPr>
              <w:t xml:space="preserve">Az </w:t>
            </w:r>
            <w:proofErr w:type="spellStart"/>
            <w:r w:rsidRPr="00061446">
              <w:rPr>
                <w:rFonts w:ascii="Times New Roman" w:hAnsi="Times New Roman" w:cs="Times New Roman"/>
                <w:b/>
                <w:bCs/>
                <w:sz w:val="16"/>
                <w:szCs w:val="16"/>
              </w:rPr>
              <w:t>ellenőrzé</w:t>
            </w:r>
            <w:proofErr w:type="spellEnd"/>
            <w:r w:rsidRPr="00061446">
              <w:rPr>
                <w:rFonts w:ascii="Times New Roman" w:hAnsi="Times New Roman" w:cs="Times New Roman"/>
                <w:b/>
                <w:bCs/>
                <w:sz w:val="16"/>
                <w:szCs w:val="16"/>
              </w:rPr>
              <w:t>-sért felelős személy</w:t>
            </w:r>
          </w:p>
        </w:tc>
        <w:tc>
          <w:tcPr>
            <w:tcW w:w="992" w:type="dxa"/>
          </w:tcPr>
          <w:p w14:paraId="725AF489" w14:textId="77777777" w:rsidR="00F07108" w:rsidRPr="00061446" w:rsidRDefault="00F07108" w:rsidP="00C75406">
            <w:pPr>
              <w:jc w:val="center"/>
              <w:rPr>
                <w:rFonts w:ascii="Times New Roman" w:hAnsi="Times New Roman" w:cs="Times New Roman"/>
                <w:b/>
                <w:bCs/>
                <w:sz w:val="16"/>
                <w:szCs w:val="16"/>
                <w:lang w:val="en-IE"/>
              </w:rPr>
            </w:pPr>
            <w:proofErr w:type="spellStart"/>
            <w:r w:rsidRPr="00061446">
              <w:rPr>
                <w:rFonts w:ascii="Times New Roman" w:hAnsi="Times New Roman" w:cs="Times New Roman"/>
                <w:b/>
                <w:bCs/>
                <w:sz w:val="16"/>
                <w:szCs w:val="16"/>
                <w:lang w:val="en-IE"/>
              </w:rPr>
              <w:t>Ellenőrzési</w:t>
            </w:r>
            <w:proofErr w:type="spellEnd"/>
            <w:r w:rsidRPr="00061446">
              <w:rPr>
                <w:rFonts w:ascii="Times New Roman" w:hAnsi="Times New Roman" w:cs="Times New Roman"/>
                <w:b/>
                <w:bCs/>
                <w:sz w:val="16"/>
                <w:szCs w:val="16"/>
                <w:lang w:val="en-IE"/>
              </w:rPr>
              <w:t xml:space="preserve"> </w:t>
            </w:r>
            <w:proofErr w:type="spellStart"/>
            <w:r w:rsidRPr="00061446">
              <w:rPr>
                <w:rFonts w:ascii="Times New Roman" w:hAnsi="Times New Roman" w:cs="Times New Roman"/>
                <w:b/>
                <w:bCs/>
                <w:sz w:val="16"/>
                <w:szCs w:val="16"/>
                <w:lang w:val="en-IE"/>
              </w:rPr>
              <w:t>módszer</w:t>
            </w:r>
            <w:proofErr w:type="spellEnd"/>
          </w:p>
        </w:tc>
        <w:tc>
          <w:tcPr>
            <w:tcW w:w="1276" w:type="dxa"/>
          </w:tcPr>
          <w:p w14:paraId="26641040" w14:textId="77777777" w:rsidR="00F07108" w:rsidRPr="00061446" w:rsidRDefault="00F07108" w:rsidP="00C75406">
            <w:pPr>
              <w:jc w:val="center"/>
              <w:rPr>
                <w:rFonts w:ascii="Times New Roman" w:hAnsi="Times New Roman" w:cs="Times New Roman"/>
                <w:b/>
                <w:bCs/>
                <w:sz w:val="16"/>
                <w:szCs w:val="16"/>
                <w:lang w:val="en-IE"/>
              </w:rPr>
            </w:pPr>
            <w:proofErr w:type="spellStart"/>
            <w:r w:rsidRPr="00061446">
              <w:rPr>
                <w:rFonts w:ascii="Times New Roman" w:hAnsi="Times New Roman" w:cs="Times New Roman"/>
                <w:b/>
                <w:bCs/>
                <w:sz w:val="16"/>
                <w:szCs w:val="16"/>
                <w:lang w:val="en-IE"/>
              </w:rPr>
              <w:t>Referencia-dokumentum</w:t>
            </w:r>
            <w:proofErr w:type="spellEnd"/>
          </w:p>
        </w:tc>
      </w:tr>
      <w:tr w:rsidR="00F07108" w:rsidRPr="009E3721" w14:paraId="6517658B" w14:textId="77777777" w:rsidTr="00C75406">
        <w:tc>
          <w:tcPr>
            <w:tcW w:w="1076" w:type="dxa"/>
          </w:tcPr>
          <w:p w14:paraId="38F6BCB4" w14:textId="77777777" w:rsidR="00F07108" w:rsidRPr="009E3721" w:rsidRDefault="00F07108" w:rsidP="00C75406">
            <w:pPr>
              <w:jc w:val="both"/>
              <w:rPr>
                <w:rFonts w:ascii="Times New Roman" w:hAnsi="Times New Roman" w:cs="Times New Roman"/>
              </w:rPr>
            </w:pPr>
          </w:p>
        </w:tc>
        <w:tc>
          <w:tcPr>
            <w:tcW w:w="1187" w:type="dxa"/>
          </w:tcPr>
          <w:p w14:paraId="6CB21E54" w14:textId="77777777" w:rsidR="00F07108" w:rsidRPr="009E3721" w:rsidRDefault="00F07108" w:rsidP="00C75406">
            <w:pPr>
              <w:jc w:val="both"/>
              <w:rPr>
                <w:rFonts w:ascii="Times New Roman" w:hAnsi="Times New Roman" w:cs="Times New Roman"/>
              </w:rPr>
            </w:pPr>
          </w:p>
        </w:tc>
        <w:tc>
          <w:tcPr>
            <w:tcW w:w="1701" w:type="dxa"/>
          </w:tcPr>
          <w:p w14:paraId="08426DA9" w14:textId="77777777" w:rsidR="00F07108" w:rsidRPr="009E3721" w:rsidRDefault="00F07108" w:rsidP="00C75406">
            <w:pPr>
              <w:jc w:val="both"/>
              <w:rPr>
                <w:rFonts w:ascii="Times New Roman" w:hAnsi="Times New Roman" w:cs="Times New Roman"/>
              </w:rPr>
            </w:pPr>
          </w:p>
        </w:tc>
        <w:tc>
          <w:tcPr>
            <w:tcW w:w="1276" w:type="dxa"/>
          </w:tcPr>
          <w:p w14:paraId="7775AAA8" w14:textId="77777777" w:rsidR="00F07108" w:rsidRPr="009E3721" w:rsidRDefault="00F07108" w:rsidP="00C75406">
            <w:pPr>
              <w:jc w:val="both"/>
              <w:rPr>
                <w:rFonts w:ascii="Times New Roman" w:hAnsi="Times New Roman" w:cs="Times New Roman"/>
              </w:rPr>
            </w:pPr>
          </w:p>
        </w:tc>
        <w:tc>
          <w:tcPr>
            <w:tcW w:w="1276" w:type="dxa"/>
          </w:tcPr>
          <w:p w14:paraId="7820ED0F" w14:textId="77777777" w:rsidR="00F07108" w:rsidRPr="009E3721" w:rsidRDefault="00F07108" w:rsidP="00C75406">
            <w:pPr>
              <w:jc w:val="both"/>
              <w:rPr>
                <w:rFonts w:ascii="Times New Roman" w:hAnsi="Times New Roman" w:cs="Times New Roman"/>
              </w:rPr>
            </w:pPr>
          </w:p>
        </w:tc>
        <w:tc>
          <w:tcPr>
            <w:tcW w:w="992" w:type="dxa"/>
          </w:tcPr>
          <w:p w14:paraId="2233465F" w14:textId="77777777" w:rsidR="00F07108" w:rsidRPr="009E3721" w:rsidRDefault="00F07108" w:rsidP="00C75406">
            <w:pPr>
              <w:jc w:val="both"/>
              <w:rPr>
                <w:rFonts w:ascii="Times New Roman" w:hAnsi="Times New Roman" w:cs="Times New Roman"/>
              </w:rPr>
            </w:pPr>
          </w:p>
        </w:tc>
        <w:tc>
          <w:tcPr>
            <w:tcW w:w="1276" w:type="dxa"/>
          </w:tcPr>
          <w:p w14:paraId="241F6FF9" w14:textId="77777777" w:rsidR="00F07108" w:rsidRPr="009E3721" w:rsidRDefault="00F07108" w:rsidP="00C75406">
            <w:pPr>
              <w:jc w:val="both"/>
              <w:rPr>
                <w:rFonts w:ascii="Times New Roman" w:hAnsi="Times New Roman" w:cs="Times New Roman"/>
              </w:rPr>
            </w:pPr>
          </w:p>
        </w:tc>
      </w:tr>
    </w:tbl>
    <w:p w14:paraId="4D9F6747" w14:textId="77777777" w:rsidR="00F07108" w:rsidRPr="00351041" w:rsidRDefault="00F07108" w:rsidP="00F07108">
      <w:pPr>
        <w:pStyle w:val="oj-normal"/>
        <w:ind w:left="360"/>
        <w:jc w:val="both"/>
        <w:rPr>
          <w:sz w:val="22"/>
          <w:szCs w:val="22"/>
        </w:rPr>
      </w:pPr>
    </w:p>
    <w:p w14:paraId="7749EA34" w14:textId="77777777" w:rsidR="00F07108" w:rsidRPr="00351041" w:rsidRDefault="00F07108" w:rsidP="00F07108">
      <w:pPr>
        <w:pStyle w:val="oj-normal"/>
        <w:numPr>
          <w:ilvl w:val="0"/>
          <w:numId w:val="1"/>
        </w:numPr>
        <w:jc w:val="both"/>
        <w:rPr>
          <w:sz w:val="22"/>
          <w:szCs w:val="22"/>
        </w:rPr>
      </w:pPr>
      <w:r w:rsidRPr="00351041">
        <w:rPr>
          <w:b/>
          <w:bCs/>
          <w:sz w:val="22"/>
          <w:szCs w:val="22"/>
        </w:rPr>
        <w:t>További információk</w:t>
      </w:r>
      <w:r w:rsidRPr="00351041">
        <w:rPr>
          <w:sz w:val="22"/>
          <w:szCs w:val="22"/>
        </w:rPr>
        <w:t>: …</w:t>
      </w:r>
    </w:p>
    <w:p w14:paraId="69AABDCE" w14:textId="77777777" w:rsidR="00F07108" w:rsidRPr="00351041" w:rsidRDefault="00F07108" w:rsidP="00F07108">
      <w:pPr>
        <w:pStyle w:val="oj-normal"/>
        <w:ind w:left="360"/>
        <w:jc w:val="both"/>
        <w:rPr>
          <w:sz w:val="22"/>
          <w:szCs w:val="22"/>
        </w:rPr>
      </w:pPr>
      <w:r w:rsidRPr="00351041">
        <w:rPr>
          <w:sz w:val="22"/>
          <w:szCs w:val="22"/>
        </w:rPr>
        <w:t>[Adjon meg minden olyan további információt, amelyet relevánsnak tart annak értékelése szempontjából, hogy a termék megfelel-e a termékleírásnak, pl. a címke mintáit, ha a termékleírás jelölési szabályokat tartalmaz]</w:t>
      </w:r>
    </w:p>
    <w:p w14:paraId="56407DD9" w14:textId="77777777" w:rsidR="00F07108" w:rsidRPr="003A2163" w:rsidRDefault="00F07108" w:rsidP="00F07108">
      <w:pPr>
        <w:pStyle w:val="oj-normal"/>
        <w:numPr>
          <w:ilvl w:val="0"/>
          <w:numId w:val="1"/>
        </w:numPr>
        <w:jc w:val="both"/>
        <w:rPr>
          <w:sz w:val="22"/>
          <w:szCs w:val="22"/>
        </w:rPr>
      </w:pPr>
      <w:r w:rsidRPr="00351041">
        <w:rPr>
          <w:b/>
          <w:bCs/>
          <w:sz w:val="22"/>
          <w:szCs w:val="22"/>
        </w:rPr>
        <w:t>Nyilatkozat a termékleírás követelményeinek való megfelelésről</w:t>
      </w:r>
      <w:r w:rsidRPr="00351041">
        <w:rPr>
          <w:sz w:val="22"/>
          <w:szCs w:val="22"/>
        </w:rPr>
        <w:t>:</w:t>
      </w:r>
    </w:p>
    <w:p w14:paraId="0328CAE6" w14:textId="77777777" w:rsidR="00F07108" w:rsidRPr="003A2163" w:rsidRDefault="00F07108" w:rsidP="00F07108">
      <w:pPr>
        <w:pStyle w:val="Listaszerbekezds"/>
        <w:ind w:left="360"/>
        <w:jc w:val="both"/>
        <w:rPr>
          <w:rFonts w:ascii="Times New Roman" w:hAnsi="Times New Roman" w:cs="Times New Roman"/>
        </w:rPr>
      </w:pPr>
      <w:r w:rsidRPr="003A2163">
        <w:rPr>
          <w:rFonts w:ascii="Times New Roman" w:hAnsi="Times New Roman" w:cs="Times New Roman"/>
        </w:rPr>
        <w:t>Ezennel kijelentem, hogy a fent említett termék, beleértve annak jellemzőit és összetevőit, megfelel a vonatkozó termékleírásnak. A megfelelőség helyes megállapításához szükséges valamennyi ellenőrzésre és vizsgálatra sor került.</w:t>
      </w:r>
    </w:p>
    <w:p w14:paraId="4EFC7D98" w14:textId="77777777" w:rsidR="00F07108" w:rsidRPr="003A2163" w:rsidRDefault="00F07108" w:rsidP="00F07108">
      <w:pPr>
        <w:pStyle w:val="Listaszerbekezds"/>
        <w:ind w:left="360"/>
        <w:jc w:val="both"/>
        <w:rPr>
          <w:rFonts w:ascii="Times New Roman" w:hAnsi="Times New Roman" w:cs="Times New Roman"/>
        </w:rPr>
      </w:pPr>
    </w:p>
    <w:p w14:paraId="476B1839" w14:textId="77777777" w:rsidR="00F07108" w:rsidRPr="003A2163" w:rsidRDefault="00F07108" w:rsidP="00F07108">
      <w:pPr>
        <w:pStyle w:val="Listaszerbekezds"/>
        <w:ind w:left="360"/>
        <w:jc w:val="both"/>
        <w:rPr>
          <w:rFonts w:ascii="Times New Roman" w:hAnsi="Times New Roman" w:cs="Times New Roman"/>
        </w:rPr>
      </w:pPr>
      <w:r w:rsidRPr="003A2163">
        <w:rPr>
          <w:rFonts w:ascii="Times New Roman" w:hAnsi="Times New Roman" w:cs="Times New Roman"/>
        </w:rPr>
        <w:t>Tudatában vagyok annak, hogy hamis nyilatkozat tétele esetén szankciók szabhatók ki.</w:t>
      </w:r>
    </w:p>
    <w:p w14:paraId="728D11AE" w14:textId="77777777" w:rsidR="00F07108" w:rsidRPr="003A2163" w:rsidRDefault="00F07108" w:rsidP="00F07108">
      <w:pPr>
        <w:pStyle w:val="Listaszerbekezds"/>
        <w:ind w:left="360"/>
        <w:jc w:val="both"/>
        <w:rPr>
          <w:rFonts w:ascii="Times New Roman" w:hAnsi="Times New Roman" w:cs="Times New Roman"/>
        </w:rPr>
      </w:pPr>
    </w:p>
    <w:p w14:paraId="28EC2B49" w14:textId="77777777" w:rsidR="00F07108" w:rsidRPr="003A2163" w:rsidRDefault="00F07108" w:rsidP="00F07108">
      <w:pPr>
        <w:pStyle w:val="Listaszerbekezds"/>
        <w:ind w:left="360"/>
        <w:jc w:val="both"/>
        <w:rPr>
          <w:rFonts w:ascii="Times New Roman" w:hAnsi="Times New Roman" w:cs="Times New Roman"/>
        </w:rPr>
      </w:pPr>
      <w:r w:rsidRPr="003A2163">
        <w:rPr>
          <w:rFonts w:ascii="Times New Roman" w:hAnsi="Times New Roman" w:cs="Times New Roman"/>
        </w:rPr>
        <w:t>A nyilatkozat aláírására a következő(k) nevében és megbízásából került sor:</w:t>
      </w:r>
    </w:p>
    <w:p w14:paraId="074558BA" w14:textId="77777777" w:rsidR="00F07108" w:rsidRPr="003A2163" w:rsidRDefault="00F07108" w:rsidP="00F07108">
      <w:pPr>
        <w:pStyle w:val="Listaszerbekezds"/>
        <w:ind w:left="360"/>
        <w:jc w:val="both"/>
        <w:rPr>
          <w:rFonts w:ascii="Times New Roman" w:hAnsi="Times New Roman" w:cs="Times New Roman"/>
        </w:rPr>
      </w:pPr>
      <w:r w:rsidRPr="003A2163">
        <w:rPr>
          <w:rFonts w:ascii="Times New Roman" w:hAnsi="Times New Roman" w:cs="Times New Roman"/>
        </w:rPr>
        <w:t>(hely és dátum):</w:t>
      </w:r>
    </w:p>
    <w:p w14:paraId="69A2726D" w14:textId="61D80C59" w:rsidR="001061DE" w:rsidRPr="00F07108" w:rsidRDefault="00F07108" w:rsidP="00F07108">
      <w:pPr>
        <w:pStyle w:val="Listaszerbekezds"/>
        <w:ind w:left="360"/>
        <w:jc w:val="both"/>
        <w:rPr>
          <w:rFonts w:asciiTheme="majorHAnsi" w:eastAsiaTheme="majorEastAsia" w:hAnsiTheme="majorHAnsi" w:cstheme="majorBidi"/>
          <w:b/>
          <w:color w:val="0F4761" w:themeColor="accent1" w:themeShade="BF"/>
          <w:sz w:val="32"/>
          <w:szCs w:val="40"/>
          <w:highlight w:val="yellow"/>
        </w:rPr>
      </w:pPr>
      <w:r w:rsidRPr="003A2163">
        <w:rPr>
          <w:rFonts w:ascii="Times New Roman" w:hAnsi="Times New Roman" w:cs="Times New Roman"/>
        </w:rPr>
        <w:t>(név, beosztás) (aláírás):</w:t>
      </w:r>
    </w:p>
    <w:sectPr w:rsidR="001061DE" w:rsidRPr="00F07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3149A" w14:textId="77777777" w:rsidR="00A40C98" w:rsidRDefault="00A40C98" w:rsidP="00F07108">
      <w:pPr>
        <w:spacing w:after="0" w:line="240" w:lineRule="auto"/>
      </w:pPr>
      <w:r>
        <w:separator/>
      </w:r>
    </w:p>
  </w:endnote>
  <w:endnote w:type="continuationSeparator" w:id="0">
    <w:p w14:paraId="31E92DA8" w14:textId="77777777" w:rsidR="00A40C98" w:rsidRDefault="00A40C98" w:rsidP="00F0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7565" w14:textId="77777777" w:rsidR="00A40C98" w:rsidRDefault="00A40C98" w:rsidP="00F07108">
      <w:pPr>
        <w:spacing w:after="0" w:line="240" w:lineRule="auto"/>
      </w:pPr>
      <w:r>
        <w:separator/>
      </w:r>
    </w:p>
  </w:footnote>
  <w:footnote w:type="continuationSeparator" w:id="0">
    <w:p w14:paraId="34A9AFDA" w14:textId="77777777" w:rsidR="00A40C98" w:rsidRDefault="00A40C98" w:rsidP="00F07108">
      <w:pPr>
        <w:spacing w:after="0" w:line="240" w:lineRule="auto"/>
      </w:pPr>
      <w:r>
        <w:continuationSeparator/>
      </w:r>
    </w:p>
  </w:footnote>
  <w:footnote w:id="1">
    <w:p w14:paraId="376892E4" w14:textId="77777777" w:rsidR="00F07108" w:rsidRPr="00351041" w:rsidRDefault="00F07108" w:rsidP="00F07108">
      <w:pPr>
        <w:pStyle w:val="Lbjegyzetszveg"/>
        <w:jc w:val="both"/>
        <w:rPr>
          <w:rFonts w:ascii="Times New Roman" w:hAnsi="Times New Roman" w:cs="Times New Roman"/>
          <w:lang w:val="en-IE"/>
        </w:rPr>
      </w:pPr>
      <w:r w:rsidRPr="00351041">
        <w:rPr>
          <w:rStyle w:val="Lbjegyzet-hivatkozs"/>
          <w:rFonts w:ascii="Times New Roman" w:hAnsi="Times New Roman" w:cs="Times New Roman"/>
        </w:rPr>
        <w:footnoteRef/>
      </w:r>
      <w:r w:rsidRPr="00351041">
        <w:rPr>
          <w:rFonts w:ascii="Times New Roman" w:hAnsi="Times New Roman" w:cs="Times New Roman"/>
        </w:rPr>
        <w:t xml:space="preserve"> Az Európai Parlament és a Tanács (EU) 2023/2411 rendelete (2023. október 18.) a kézműves és ipari termékek földrajzi jelzéseinek oltalmáról, valamint az (EU) 2017/1001 és az (EU) 2019/1753 rendelet módosításáról (</w:t>
      </w:r>
      <w:hyperlink r:id="rId1" w:history="1">
        <w:r w:rsidRPr="00351041">
          <w:rPr>
            <w:rStyle w:val="Hiperhivatkozs"/>
            <w:rFonts w:ascii="Times New Roman" w:hAnsi="Times New Roman" w:cs="Times New Roman"/>
          </w:rPr>
          <w:t>HL L, 2023/2411, 2023.10.27., ELI: http://data.europa.eu/eli/reg/2023/2411/oj</w:t>
        </w:r>
      </w:hyperlink>
      <w:r w:rsidRPr="00351041">
        <w:rPr>
          <w:rFonts w:ascii="Times New Roman" w:hAnsi="Times New Roman" w:cs="Times New Roman"/>
        </w:rPr>
        <w:t>).</w:t>
      </w:r>
    </w:p>
  </w:footnote>
  <w:footnote w:id="2">
    <w:p w14:paraId="41D80A06" w14:textId="77777777" w:rsidR="00F07108" w:rsidRPr="009E3721" w:rsidRDefault="00F07108" w:rsidP="00F07108">
      <w:pPr>
        <w:pStyle w:val="Lbjegyzetszveg"/>
        <w:jc w:val="both"/>
        <w:rPr>
          <w:rFonts w:ascii="Times New Roman" w:hAnsi="Times New Roman" w:cs="Times New Roman"/>
        </w:rPr>
      </w:pPr>
      <w:r w:rsidRPr="009E3721">
        <w:rPr>
          <w:rStyle w:val="Lbjegyzet-hivatkozs"/>
          <w:rFonts w:ascii="Times New Roman" w:hAnsi="Times New Roman" w:cs="Times New Roman"/>
        </w:rPr>
        <w:footnoteRef/>
      </w:r>
      <w:r w:rsidRPr="009E3721">
        <w:rPr>
          <w:rFonts w:ascii="Times New Roman" w:hAnsi="Times New Roman" w:cs="Times New Roman"/>
        </w:rPr>
        <w:t xml:space="preserve"> </w:t>
      </w:r>
      <w:r w:rsidRPr="00351041">
        <w:rPr>
          <w:rFonts w:ascii="Times New Roman" w:hAnsi="Times New Roman" w:cs="Times New Roman"/>
        </w:rPr>
        <w:t>Ellenőrzési pont: az előállítási folyamat azon ellenőrzési szakasza vagy szakaszai, ahol az ellenőrző intézkedést alkalmazzák</w:t>
      </w:r>
      <w:r w:rsidRPr="00027A0C">
        <w:rPr>
          <w:rFonts w:ascii="Times New Roman" w:hAnsi="Times New Roman" w:cs="Times New Roman"/>
        </w:rPr>
        <w:t>.</w:t>
      </w:r>
    </w:p>
  </w:footnote>
  <w:footnote w:id="3">
    <w:p w14:paraId="18054FD0" w14:textId="77777777" w:rsidR="00F07108" w:rsidRPr="009E3721" w:rsidRDefault="00F07108" w:rsidP="00F07108">
      <w:pPr>
        <w:pStyle w:val="Lbjegyzetszveg"/>
        <w:jc w:val="both"/>
        <w:rPr>
          <w:rFonts w:ascii="Times New Roman" w:hAnsi="Times New Roman" w:cs="Times New Roman"/>
        </w:rPr>
      </w:pPr>
      <w:r w:rsidRPr="009E3721">
        <w:rPr>
          <w:rStyle w:val="Lbjegyzet-hivatkozs"/>
          <w:rFonts w:ascii="Times New Roman" w:hAnsi="Times New Roman" w:cs="Times New Roman"/>
        </w:rPr>
        <w:footnoteRef/>
      </w:r>
      <w:r w:rsidRPr="009E3721">
        <w:rPr>
          <w:rFonts w:ascii="Times New Roman" w:hAnsi="Times New Roman" w:cs="Times New Roman"/>
        </w:rPr>
        <w:t xml:space="preserve"> </w:t>
      </w:r>
      <w:r w:rsidRPr="00351041">
        <w:rPr>
          <w:rFonts w:ascii="Times New Roman" w:hAnsi="Times New Roman" w:cs="Times New Roman"/>
        </w:rPr>
        <w:t>Az ellenőrzési ponton teljesítendő célzott referenciaérték, ha van ilyen</w:t>
      </w:r>
      <w:r w:rsidRPr="00027A0C">
        <w:rPr>
          <w:rFonts w:ascii="Times New Roman" w:hAnsi="Times New Roman" w:cs="Times New Roman"/>
        </w:rPr>
        <w:t>.</w:t>
      </w:r>
    </w:p>
  </w:footnote>
  <w:footnote w:id="4">
    <w:p w14:paraId="1ED3AAEB" w14:textId="77777777" w:rsidR="00F07108" w:rsidRPr="00027A0C" w:rsidRDefault="00F07108" w:rsidP="00F07108">
      <w:pPr>
        <w:pStyle w:val="Lbjegyzetszveg"/>
        <w:jc w:val="both"/>
        <w:rPr>
          <w:rFonts w:ascii="Times New Roman" w:hAnsi="Times New Roman" w:cs="Times New Roman"/>
        </w:rPr>
      </w:pPr>
      <w:r w:rsidRPr="009E3721">
        <w:rPr>
          <w:rStyle w:val="Lbjegyzet-hivatkozs"/>
          <w:rFonts w:ascii="Times New Roman" w:hAnsi="Times New Roman" w:cs="Times New Roman"/>
        </w:rPr>
        <w:footnoteRef/>
      </w:r>
      <w:r w:rsidRPr="009E3721">
        <w:rPr>
          <w:rFonts w:ascii="Times New Roman" w:hAnsi="Times New Roman" w:cs="Times New Roman"/>
        </w:rPr>
        <w:t xml:space="preserve"> </w:t>
      </w:r>
      <w:r w:rsidRPr="00351041">
        <w:rPr>
          <w:rFonts w:ascii="Times New Roman" w:hAnsi="Times New Roman" w:cs="Times New Roman"/>
        </w:rPr>
        <w:t>ÖE: az előállító által saját maga végzett ellenőrzés; BE: az előállítói csoport által végzett ellenőrzés; KE: terméktanúsító szerv vagy természetes személy által végzett ellenőrzés</w:t>
      </w:r>
      <w:r w:rsidRPr="00027A0C">
        <w:rPr>
          <w:rFonts w:ascii="Times New Roman" w:hAnsi="Times New Roman" w:cs="Times New Roman"/>
        </w:rPr>
        <w:t>.</w:t>
      </w:r>
    </w:p>
  </w:footnote>
  <w:footnote w:id="5">
    <w:p w14:paraId="3950B05F" w14:textId="77777777" w:rsidR="00F07108" w:rsidRPr="0093514C" w:rsidRDefault="00F07108" w:rsidP="00F07108">
      <w:pPr>
        <w:pStyle w:val="Lbjegyzetszveg"/>
        <w:jc w:val="both"/>
      </w:pPr>
      <w:r w:rsidRPr="009E3721">
        <w:rPr>
          <w:rStyle w:val="Lbjegyzet-hivatkozs"/>
          <w:rFonts w:ascii="Times New Roman" w:hAnsi="Times New Roman" w:cs="Times New Roman"/>
        </w:rPr>
        <w:footnoteRef/>
      </w:r>
      <w:r w:rsidRPr="009E3721">
        <w:rPr>
          <w:rFonts w:ascii="Times New Roman" w:hAnsi="Times New Roman" w:cs="Times New Roman"/>
        </w:rPr>
        <w:t xml:space="preserve"> </w:t>
      </w:r>
      <w:r w:rsidRPr="00351041">
        <w:rPr>
          <w:rFonts w:ascii="Times New Roman" w:hAnsi="Times New Roman" w:cs="Times New Roman"/>
        </w:rPr>
        <w:t>Gyakoriság: az ellenőrzések elvégzése közötti időintervallumok</w:t>
      </w:r>
      <w:r w:rsidRPr="009E372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81A1D"/>
    <w:multiLevelType w:val="hybridMultilevel"/>
    <w:tmpl w:val="F6F267E6"/>
    <w:lvl w:ilvl="0" w:tplc="6CCC4C44">
      <w:start w:val="1"/>
      <w:numFmt w:val="decimal"/>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658192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08"/>
    <w:rsid w:val="00061446"/>
    <w:rsid w:val="001061DE"/>
    <w:rsid w:val="001231C1"/>
    <w:rsid w:val="0017503B"/>
    <w:rsid w:val="00265602"/>
    <w:rsid w:val="002D78C9"/>
    <w:rsid w:val="002F3F2C"/>
    <w:rsid w:val="006A0F30"/>
    <w:rsid w:val="00734497"/>
    <w:rsid w:val="00803C08"/>
    <w:rsid w:val="0082503A"/>
    <w:rsid w:val="00A40C98"/>
    <w:rsid w:val="00A548DF"/>
    <w:rsid w:val="00B5636D"/>
    <w:rsid w:val="00BB7D17"/>
    <w:rsid w:val="00C1365C"/>
    <w:rsid w:val="00EE0AE1"/>
    <w:rsid w:val="00F07108"/>
    <w:rsid w:val="00F83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AD3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07108"/>
    <w:pPr>
      <w:spacing w:line="259" w:lineRule="auto"/>
    </w:pPr>
    <w:rPr>
      <w:sz w:val="22"/>
      <w:szCs w:val="22"/>
      <w:lang w:val="hu-HU"/>
    </w:rPr>
  </w:style>
  <w:style w:type="paragraph" w:styleId="Cmsor1">
    <w:name w:val="heading 1"/>
    <w:basedOn w:val="Norml"/>
    <w:next w:val="Norml"/>
    <w:link w:val="Cmsor1Char"/>
    <w:uiPriority w:val="9"/>
    <w:qFormat/>
    <w:rsid w:val="00F07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F07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F07108"/>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F07108"/>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F07108"/>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F0710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F0710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F0710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F0710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F07108"/>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F07108"/>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F07108"/>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F07108"/>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F07108"/>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F0710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F0710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F0710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F07108"/>
    <w:rPr>
      <w:rFonts w:eastAsiaTheme="majorEastAsia" w:cstheme="majorBidi"/>
      <w:color w:val="272727" w:themeColor="text1" w:themeTint="D8"/>
    </w:rPr>
  </w:style>
  <w:style w:type="paragraph" w:styleId="Cm">
    <w:name w:val="Title"/>
    <w:basedOn w:val="Norml"/>
    <w:next w:val="Norml"/>
    <w:link w:val="CmChar"/>
    <w:uiPriority w:val="10"/>
    <w:qFormat/>
    <w:rsid w:val="00F07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F0710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F0710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F0710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F07108"/>
    <w:pPr>
      <w:spacing w:before="160"/>
      <w:jc w:val="center"/>
    </w:pPr>
    <w:rPr>
      <w:i/>
      <w:iCs/>
      <w:color w:val="404040" w:themeColor="text1" w:themeTint="BF"/>
    </w:rPr>
  </w:style>
  <w:style w:type="character" w:customStyle="1" w:styleId="IdzetChar">
    <w:name w:val="Idézet Char"/>
    <w:basedOn w:val="Bekezdsalapbettpusa"/>
    <w:link w:val="Idzet"/>
    <w:uiPriority w:val="29"/>
    <w:rsid w:val="00F07108"/>
    <w:rPr>
      <w:i/>
      <w:iCs/>
      <w:color w:val="404040" w:themeColor="text1" w:themeTint="BF"/>
    </w:rPr>
  </w:style>
  <w:style w:type="paragraph" w:styleId="Listaszerbekezds">
    <w:name w:val="List Paragraph"/>
    <w:basedOn w:val="Norml"/>
    <w:uiPriority w:val="34"/>
    <w:qFormat/>
    <w:rsid w:val="00F07108"/>
    <w:pPr>
      <w:ind w:left="720"/>
      <w:contextualSpacing/>
    </w:pPr>
  </w:style>
  <w:style w:type="character" w:styleId="Erskiemels">
    <w:name w:val="Intense Emphasis"/>
    <w:basedOn w:val="Bekezdsalapbettpusa"/>
    <w:uiPriority w:val="21"/>
    <w:qFormat/>
    <w:rsid w:val="00F07108"/>
    <w:rPr>
      <w:i/>
      <w:iCs/>
      <w:color w:val="0F4761" w:themeColor="accent1" w:themeShade="BF"/>
    </w:rPr>
  </w:style>
  <w:style w:type="paragraph" w:styleId="Kiemeltidzet">
    <w:name w:val="Intense Quote"/>
    <w:basedOn w:val="Norml"/>
    <w:next w:val="Norml"/>
    <w:link w:val="KiemeltidzetChar"/>
    <w:uiPriority w:val="30"/>
    <w:qFormat/>
    <w:rsid w:val="00F07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F07108"/>
    <w:rPr>
      <w:i/>
      <w:iCs/>
      <w:color w:val="0F4761" w:themeColor="accent1" w:themeShade="BF"/>
    </w:rPr>
  </w:style>
  <w:style w:type="character" w:styleId="Ershivatkozs">
    <w:name w:val="Intense Reference"/>
    <w:basedOn w:val="Bekezdsalapbettpusa"/>
    <w:uiPriority w:val="32"/>
    <w:qFormat/>
    <w:rsid w:val="00F07108"/>
    <w:rPr>
      <w:b/>
      <w:bCs/>
      <w:smallCaps/>
      <w:color w:val="0F4761" w:themeColor="accent1" w:themeShade="BF"/>
      <w:spacing w:val="5"/>
    </w:rPr>
  </w:style>
  <w:style w:type="character" w:styleId="Hiperhivatkozs">
    <w:name w:val="Hyperlink"/>
    <w:basedOn w:val="Bekezdsalapbettpusa"/>
    <w:uiPriority w:val="99"/>
    <w:unhideWhenUsed/>
    <w:rsid w:val="00F07108"/>
    <w:rPr>
      <w:color w:val="024DA1"/>
      <w:u w:val="single"/>
      <w:lang w:val="hu-HU"/>
    </w:rPr>
  </w:style>
  <w:style w:type="paragraph" w:styleId="Lbjegyzetszveg">
    <w:name w:val="footnote text"/>
    <w:basedOn w:val="Norml"/>
    <w:link w:val="LbjegyzetszvegChar"/>
    <w:uiPriority w:val="99"/>
    <w:semiHidden/>
    <w:unhideWhenUsed/>
    <w:rsid w:val="00F07108"/>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F07108"/>
    <w:rPr>
      <w:sz w:val="20"/>
      <w:szCs w:val="20"/>
      <w:lang w:val="hu-HU"/>
    </w:rPr>
  </w:style>
  <w:style w:type="character" w:styleId="Lbjegyzet-hivatkozs">
    <w:name w:val="footnote reference"/>
    <w:basedOn w:val="Bekezdsalapbettpusa"/>
    <w:uiPriority w:val="99"/>
    <w:semiHidden/>
    <w:unhideWhenUsed/>
    <w:rsid w:val="00F07108"/>
    <w:rPr>
      <w:vertAlign w:val="superscript"/>
      <w:lang w:val="hu-HU"/>
    </w:rPr>
  </w:style>
  <w:style w:type="table" w:styleId="Rcsostblzat">
    <w:name w:val="Table Grid"/>
    <w:basedOn w:val="Normltblzat"/>
    <w:uiPriority w:val="39"/>
    <w:rsid w:val="00F07108"/>
    <w:pPr>
      <w:spacing w:after="0" w:line="240" w:lineRule="auto"/>
    </w:pPr>
    <w:rPr>
      <w:sz w:val="22"/>
      <w:szCs w:val="22"/>
      <w:lang w:val="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lb">
    <w:name w:val="footer"/>
    <w:basedOn w:val="Norml"/>
    <w:link w:val="llbChar"/>
    <w:uiPriority w:val="99"/>
    <w:unhideWhenUsed/>
    <w:rsid w:val="00F07108"/>
    <w:pPr>
      <w:tabs>
        <w:tab w:val="center" w:pos="4680"/>
        <w:tab w:val="right" w:pos="9360"/>
      </w:tabs>
      <w:spacing w:after="0" w:line="240" w:lineRule="auto"/>
    </w:pPr>
  </w:style>
  <w:style w:type="character" w:customStyle="1" w:styleId="llbChar">
    <w:name w:val="Élőláb Char"/>
    <w:basedOn w:val="Bekezdsalapbettpusa"/>
    <w:link w:val="llb"/>
    <w:uiPriority w:val="99"/>
    <w:rsid w:val="00F07108"/>
    <w:rPr>
      <w:sz w:val="22"/>
      <w:szCs w:val="22"/>
      <w:lang w:val="hu-HU"/>
    </w:rPr>
  </w:style>
  <w:style w:type="paragraph" w:styleId="lfej">
    <w:name w:val="header"/>
    <w:basedOn w:val="Norml"/>
    <w:link w:val="lfejChar"/>
    <w:uiPriority w:val="99"/>
    <w:unhideWhenUsed/>
    <w:rsid w:val="00F07108"/>
    <w:pPr>
      <w:tabs>
        <w:tab w:val="center" w:pos="4680"/>
        <w:tab w:val="right" w:pos="9360"/>
      </w:tabs>
      <w:spacing w:after="0" w:line="240" w:lineRule="auto"/>
    </w:pPr>
  </w:style>
  <w:style w:type="character" w:customStyle="1" w:styleId="lfejChar">
    <w:name w:val="Élőfej Char"/>
    <w:basedOn w:val="Bekezdsalapbettpusa"/>
    <w:link w:val="lfej"/>
    <w:uiPriority w:val="99"/>
    <w:rsid w:val="00F07108"/>
    <w:rPr>
      <w:sz w:val="22"/>
      <w:szCs w:val="22"/>
      <w:lang w:val="hu-HU"/>
    </w:rPr>
  </w:style>
  <w:style w:type="paragraph" w:customStyle="1" w:styleId="oj-normal">
    <w:name w:val="oj-normal"/>
    <w:basedOn w:val="Norml"/>
    <w:rsid w:val="00F0710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data.europa.eu/eli/reg/2023/0241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2657</Characters>
  <Application>Microsoft Office Word</Application>
  <DocSecurity>0</DocSecurity>
  <Lines>22</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2026-03-24T13:31:00Z</dcterms:created>
  <dcterms:modified xsi:type="dcterms:W3CDTF">2026-03-24T13:31:00Z</dcterms:modified>
</cp:coreProperties>
</file>