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E786" w14:textId="77777777" w:rsidR="00253E3E" w:rsidRPr="00744C3B" w:rsidRDefault="00253E3E" w:rsidP="00253E3E">
      <w:pPr>
        <w:keepNext/>
        <w:pageBreakBefore/>
        <w:spacing w:after="0" w:line="240" w:lineRule="auto"/>
        <w:jc w:val="both"/>
        <w:outlineLvl w:val="0"/>
        <w:rPr>
          <w:rFonts w:ascii="Arial Bold" w:eastAsia="Arial" w:hAnsi="Arial Bold" w:cs="Times New Roman"/>
          <w:b/>
          <w:kern w:val="0"/>
          <w:sz w:val="24"/>
          <w14:ligatures w14:val="none"/>
        </w:rPr>
      </w:pPr>
      <w:r w:rsidRPr="00744C3B">
        <w:rPr>
          <w:rFonts w:ascii="Arial Bold" w:hAnsi="Arial Bold"/>
          <w:b/>
          <w:sz w:val="24"/>
        </w:rPr>
        <w:t>IV. FORMANYOMTATVÁNY – TERMÉKLEÍRÁS</w:t>
      </w:r>
    </w:p>
    <w:p w14:paraId="3E5AE402" w14:textId="77777777" w:rsidR="00253E3E" w:rsidRPr="00351041" w:rsidRDefault="00253E3E" w:rsidP="00253E3E">
      <w:pPr>
        <w:pStyle w:val="Nincstrkz"/>
        <w:keepNext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FEA02E2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A kézműves és ipari termékek földrajzi jelzésének az (EU) 2023/2411 rendelet (a továbbiakban: CIGIR) 9. cikkében és az (EU) 2025</w:t>
      </w:r>
      <w:r w:rsidRPr="00420F84">
        <w:rPr>
          <w:rFonts w:ascii="Arial" w:hAnsi="Arial"/>
          <w:lang w:eastAsia="en-GB"/>
        </w:rPr>
        <w:t>/1956</w:t>
      </w:r>
      <w:r w:rsidRPr="00744C3B">
        <w:rPr>
          <w:rFonts w:ascii="Arial" w:hAnsi="Arial"/>
        </w:rPr>
        <w:t xml:space="preserve"> bizottsági végrehajtási rendelet (a továbbiakban: CIGI IR) 7., 8. és 12. cikkében említett termékleírása.</w:t>
      </w:r>
    </w:p>
    <w:p w14:paraId="0F7D6FFF" w14:textId="77777777" w:rsidR="00253E3E" w:rsidRPr="00351041" w:rsidRDefault="00253E3E" w:rsidP="00253E3E">
      <w:pPr>
        <w:spacing w:after="0" w:line="240" w:lineRule="auto"/>
        <w:jc w:val="both"/>
        <w:rPr>
          <w:rFonts w:ascii="Arial" w:eastAsia="Arial" w:hAnsi="Arial" w:cs="Arial"/>
          <w:kern w:val="0"/>
          <w:lang w:eastAsia="en-GB"/>
          <w14:ligatures w14:val="none"/>
        </w:rPr>
      </w:pPr>
    </w:p>
    <w:p w14:paraId="5A3E3F95" w14:textId="77777777" w:rsidR="00253E3E" w:rsidRPr="00351041" w:rsidRDefault="00253E3E" w:rsidP="00253E3E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11A2EF1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A termék származási helye szerinti tagállam(ok) vagy harmadik ország(ok)</w:t>
      </w:r>
    </w:p>
    <w:p w14:paraId="0487980A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b/>
          <w:bCs/>
          <w:kern w:val="0"/>
          <w14:ligatures w14:val="none"/>
        </w:rPr>
      </w:pPr>
    </w:p>
    <w:p w14:paraId="60E06BDB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A termék megnevezése (a CIGIR 9. cikke (1) bekezdésének a) pontja)</w:t>
      </w:r>
    </w:p>
    <w:p w14:paraId="1C96A18E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59C074C3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744C3B">
        <w:rPr>
          <w:rFonts w:ascii="Arial" w:hAnsi="Arial"/>
          <w:i/>
        </w:rPr>
        <w:t>[Ez lehet a termék előállítási helyének földrajzi neve vagy a kereskedelmi forgalomban vagy a köznyelvben a meghatározott földrajzi területen a termék leírására vagy a termékre történő utalásra használt megnevezés.]</w:t>
      </w:r>
    </w:p>
    <w:p w14:paraId="474C552D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566C6E3F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b/>
          <w:bCs/>
          <w:kern w:val="0"/>
          <w14:ligatures w14:val="none"/>
        </w:rPr>
      </w:pPr>
    </w:p>
    <w:p w14:paraId="18CE4AFE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A termék típusa (a CIGIR 9. cikke (1) bekezdésének b) pontja)</w:t>
      </w:r>
    </w:p>
    <w:p w14:paraId="3D1FBF86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06035BF0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744C3B">
        <w:rPr>
          <w:rFonts w:ascii="Arial" w:hAnsi="Arial"/>
          <w:i/>
        </w:rPr>
        <w:t>[Egy vagy több kategória is kiválasztható. Ha a kiválasztott kategória az „Egyéb”, kérjük, az alábbi rovatban adja meg a termék típusát.]</w:t>
      </w:r>
    </w:p>
    <w:p w14:paraId="49EABB03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Arial" w:hAnsi="Arial" w:cs="Arial"/>
          <w:color w:val="000000"/>
          <w:kern w:val="0"/>
          <w14:ligatures w14:val="none"/>
        </w:rPr>
      </w:pPr>
    </w:p>
    <w:p w14:paraId="4D153E1A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Üveg és kristály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541442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42FC4762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Kövek és ásványok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653216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634B4F92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Kerámiatermékek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1028759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5B386D21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Ruházati cikkek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1732834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1EBF63B5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Más textiltermékek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735619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2F60CCA1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Ékszerek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948153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2F9706F8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Bútorok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20283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4FF320B3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Szerszámok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885948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3D3A4D3E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Evőeszközök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167509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00B211AE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Vasáruk vagy általában véve fémipari termékek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1033420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4A5CDEA2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Karórák/órák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1455593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67D5BCF3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Hangszerek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-1972977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0DBEA241" w14:textId="77777777" w:rsidR="00253E3E" w:rsidRPr="00744C3B" w:rsidRDefault="00253E3E" w:rsidP="00253E3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Papír/karton</w:t>
      </w:r>
      <w:r w:rsidRPr="00744C3B">
        <w:rPr>
          <w:rStyle w:val="DNEx1"/>
        </w:rPr>
        <w:t xml:space="preserve"> </w:t>
      </w:r>
      <w:bookmarkStart w:id="0" w:name="_Hlk206665847"/>
      <w:sdt>
        <w:sdtPr>
          <w:rPr>
            <w:rStyle w:val="DNEx1"/>
          </w:rPr>
          <w:id w:val="2066601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  <w:bookmarkEnd w:id="0"/>
    </w:p>
    <w:p w14:paraId="65634145" w14:textId="77777777" w:rsidR="00253E3E" w:rsidRPr="00744C3B" w:rsidRDefault="00253E3E" w:rsidP="00253E3E">
      <w:pPr>
        <w:numPr>
          <w:ilvl w:val="0"/>
          <w:numId w:val="2"/>
        </w:numPr>
        <w:tabs>
          <w:tab w:val="left" w:pos="720"/>
          <w:tab w:val="left" w:pos="1440"/>
          <w:tab w:val="left" w:pos="2893"/>
        </w:tabs>
        <w:spacing w:after="0" w:line="240" w:lineRule="auto"/>
        <w:ind w:left="567" w:hanging="567"/>
        <w:jc w:val="both"/>
        <w:rPr>
          <w:rFonts w:ascii="Arial" w:eastAsia="Arial" w:hAnsi="Arial" w:cs="Arial"/>
          <w:kern w:val="0"/>
          <w14:ligatures w14:val="none"/>
        </w:rPr>
      </w:pPr>
      <w:r w:rsidRPr="00744C3B">
        <w:rPr>
          <w:rFonts w:ascii="Arial" w:hAnsi="Arial"/>
        </w:rPr>
        <w:t>Egyéb</w:t>
      </w:r>
      <w:r w:rsidRPr="00744C3B">
        <w:rPr>
          <w:rStyle w:val="DNEx1"/>
        </w:rPr>
        <w:t xml:space="preserve"> </w:t>
      </w:r>
      <w:sdt>
        <w:sdtPr>
          <w:rPr>
            <w:rStyle w:val="DNEx1"/>
          </w:rPr>
          <w:id w:val="1050814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C3B">
            <w:rPr>
              <w:rStyle w:val="DNEx1"/>
            </w:rPr>
            <w:t>☐</w:t>
          </w:r>
        </w:sdtContent>
      </w:sdt>
    </w:p>
    <w:p w14:paraId="2BCBF3F8" w14:textId="77777777" w:rsidR="00253E3E" w:rsidRPr="00744C3B" w:rsidRDefault="00253E3E" w:rsidP="00253E3E">
      <w:pPr>
        <w:tabs>
          <w:tab w:val="left" w:pos="720"/>
          <w:tab w:val="left" w:pos="1440"/>
          <w:tab w:val="left" w:pos="2893"/>
        </w:tabs>
        <w:spacing w:after="0" w:line="240" w:lineRule="auto"/>
        <w:ind w:left="360"/>
        <w:jc w:val="both"/>
        <w:rPr>
          <w:rFonts w:ascii="Arial" w:eastAsia="Arial" w:hAnsi="Arial" w:cs="Arial"/>
          <w:kern w:val="0"/>
          <w14:ligatures w14:val="non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253E3E" w:rsidRPr="00744C3B" w14:paraId="2BAFA07D" w14:textId="77777777" w:rsidTr="00C75406">
        <w:trPr>
          <w:jc w:val="center"/>
        </w:trPr>
        <w:tc>
          <w:tcPr>
            <w:tcW w:w="9350" w:type="dxa"/>
          </w:tcPr>
          <w:p w14:paraId="4A5B4D41" w14:textId="77777777" w:rsidR="00253E3E" w:rsidRPr="00744C3B" w:rsidRDefault="00253E3E" w:rsidP="00C75406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color w:val="000000"/>
              </w:rPr>
            </w:pPr>
            <w:r w:rsidRPr="00744C3B">
              <w:rPr>
                <w:rFonts w:ascii="Arial" w:hAnsi="Arial"/>
                <w:i/>
              </w:rPr>
              <w:t>[Az „Egyéb” lehetőség megjelölése esetén kérjük, fejtse ki válaszát.]</w:t>
            </w:r>
          </w:p>
        </w:tc>
      </w:tr>
    </w:tbl>
    <w:p w14:paraId="0BACA824" w14:textId="77777777" w:rsidR="00253E3E" w:rsidRPr="00744C3B" w:rsidRDefault="00253E3E" w:rsidP="00253E3E">
      <w:pPr>
        <w:spacing w:after="0" w:line="240" w:lineRule="auto"/>
        <w:ind w:left="360"/>
        <w:jc w:val="both"/>
        <w:rPr>
          <w:rFonts w:ascii="Arial" w:eastAsia="Arial" w:hAnsi="Arial" w:cs="Arial"/>
          <w:b/>
          <w:bCs/>
          <w:color w:val="000000"/>
          <w:kern w:val="0"/>
          <w14:ligatures w14:val="none"/>
        </w:rPr>
      </w:pPr>
    </w:p>
    <w:p w14:paraId="79BB208D" w14:textId="77777777" w:rsidR="00253E3E" w:rsidRPr="00744C3B" w:rsidRDefault="00253E3E" w:rsidP="00253E3E">
      <w:pPr>
        <w:spacing w:after="0" w:line="240" w:lineRule="auto"/>
        <w:ind w:left="360"/>
        <w:jc w:val="both"/>
        <w:rPr>
          <w:rFonts w:ascii="Arial" w:eastAsia="Arial" w:hAnsi="Arial" w:cs="Arial"/>
          <w:b/>
          <w:bCs/>
          <w:color w:val="000000"/>
          <w:kern w:val="0"/>
          <w14:ligatures w14:val="none"/>
        </w:rPr>
      </w:pPr>
    </w:p>
    <w:p w14:paraId="1ADCB943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A termék leírása, beleértve adott esetben a felhasznált nyersanyagok leírását (a CIGIR 9. cikke (1) bekezdésének c) pontja)</w:t>
      </w:r>
    </w:p>
    <w:p w14:paraId="20BBF285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65538E1D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44C3B">
        <w:rPr>
          <w:rFonts w:ascii="Arial" w:hAnsi="Arial"/>
          <w:i/>
        </w:rPr>
        <w:t>[Az oltalom igénylésének tárgyát képező megnevezéshez tartozó termék előállítása során felhasznált nyersanyagok származására vonatkozó korlátozásokat adott esetben a kapcsolattal összefüggésben meg kell indokolni (a CIGI IR 8. cikkének (2) bekezdése).]</w:t>
      </w:r>
    </w:p>
    <w:p w14:paraId="517FD868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kern w:val="0"/>
          <w14:ligatures w14:val="none"/>
        </w:rPr>
      </w:pPr>
    </w:p>
    <w:p w14:paraId="309E00DF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kern w:val="0"/>
          <w14:ligatures w14:val="none"/>
        </w:rPr>
      </w:pPr>
    </w:p>
    <w:p w14:paraId="389444DA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lastRenderedPageBreak/>
        <w:t>A meghatározott földrajzi terület meghatározása, valamint a földrajzi terület és a termék valamely meghatározott minősége, hírneve vagy egyéb jellemzője közötti kapcsolatot alátámasztó információk (a CIGIR 9. cikke (1) bekezdésének d) pontja)</w:t>
      </w:r>
    </w:p>
    <w:p w14:paraId="2B2230DE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59B98E09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44C3B">
        <w:rPr>
          <w:rFonts w:ascii="Arial" w:hAnsi="Arial"/>
          <w:i/>
        </w:rPr>
        <w:t>[A földrajzi területet pontosan és egyértelműen kell meghatározni, a lehető legnagyobb mértékben utalva a fizikai vagy közigazgatási határokra, és ahol lehetséges, térképet csatolva (a CIGI IR 12. cikke).]</w:t>
      </w:r>
    </w:p>
    <w:p w14:paraId="3E8AE3DC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71543AAC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475BCAD3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Bizonyíték arra vonatkozóan, hogy a termék a meghatározott földrajzi területről származik, többek között az előállítás azon szakaszainak megjelölésével, amelyekre a meghatározott földrajzi területen kerül sor (a CIGIR 9. cikke (1) bekezdésének e) pontja)</w:t>
      </w:r>
    </w:p>
    <w:p w14:paraId="2780E1B0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165ED908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[Kérjük, hogy jelölje meg azokat az eljárásokat, amelyeket az előállítók követnek a termék, a nyersanyagok (adott esetben) és más olyan tételek származásának igazolása érdekében, amelyeknek az adott termékleírás alapján a meghatározott földrajzi területről kell származniuk (a CIGI IR 8. cikkének (1) bekezdése).]</w:t>
      </w:r>
    </w:p>
    <w:p w14:paraId="4FB8D54E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00DC0388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[Kérjük, adja meg, hogyan tudják az előállítók: a) azonosítani a nyersanyagok (adott esetben) és/vagy az átvett termékek beszállítóját, mennyiségét és származását, ha van ilyen, valamint a leszállított termékek átvevőjét, mennyiségét és rendeltetési helyét; és b) bizonyítékot szolgáltatni arra vonatkozóan, hogy a terméket a termékleírásban meghatározott előállítás lépéseinek megfelelően állították elő (a CIGI IR 8. cikkének (3) bekezdése).]</w:t>
      </w:r>
    </w:p>
    <w:p w14:paraId="138024FE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3617DAAC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4C2CD8E1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A termék előállítási módjának és adott esetben az alkalmazott hagyományos módszereknek és sajátos gyakorlatoknak a leírása (a CIGIR 9. cikke (1) bekezdésének f) pontja)</w:t>
      </w:r>
    </w:p>
    <w:p w14:paraId="6F89108B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784C9868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[Kérjük, hogy adja meg az előállítási módot és az előállítók által követendő sajátos gyakorlatokat.]</w:t>
      </w:r>
    </w:p>
    <w:p w14:paraId="2D7FCDFC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1B0E0E4C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en-GB"/>
          <w14:ligatures w14:val="none"/>
        </w:rPr>
      </w:pPr>
    </w:p>
    <w:p w14:paraId="0547339C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A csomagolásra vonatkozó információk (a CIGIR 9. cikke (1) bekezdésének g) pontja)</w:t>
      </w:r>
    </w:p>
    <w:p w14:paraId="17938B6A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12582DA3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[Amennyiben a bejelentő úgy dönt, hogy a csomagolást a meghatározott földrajzi területen kell elvégezni, a bejelentőnek kielégítő termékspecifikus indokolást kell adnia, hogy a csomagolásnak miért azon a területen kell történnie.]</w:t>
      </w:r>
    </w:p>
    <w:p w14:paraId="5BDB8EAB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10FD28C4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en-GB"/>
          <w14:ligatures w14:val="none"/>
        </w:rPr>
      </w:pPr>
    </w:p>
    <w:p w14:paraId="5B11973B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A termékre vonatkozó bármilyen egyedi jelölési előírás (a CIGIR 9. cikke (1) bekezdésének h) pontja)</w:t>
      </w:r>
    </w:p>
    <w:p w14:paraId="4CE39CD5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53046E85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[Ismertesse a kötelező jelölési követelményeket, a logók használatát, a különböző előállítási módokra vonatkozó konkrét szabályokat stb., valamint a jelöléssel kapcsolatos egyéb, megfelelően indokolt korlátozásokat.]</w:t>
      </w:r>
    </w:p>
    <w:p w14:paraId="6C10C7AB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5AC8E5C7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[Csak termékspecifikus szabályokat kell beilleszteni, nem általánosan alkalmazandó szabályokat. Ha nincs ilyen, hagyja üresen.]</w:t>
      </w:r>
    </w:p>
    <w:p w14:paraId="6823EA78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44E6DC01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6792E71B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b/>
          <w:bCs/>
          <w:color w:val="000000"/>
          <w:kern w:val="0"/>
          <w14:ligatures w14:val="none"/>
        </w:rPr>
      </w:pPr>
      <w:r w:rsidRPr="00744C3B">
        <w:rPr>
          <w:rFonts w:ascii="Arial" w:hAnsi="Arial"/>
          <w:b/>
          <w:color w:val="000000"/>
        </w:rPr>
        <w:lastRenderedPageBreak/>
        <w:t>A termék megnevezésének származási tagállamától vagy harmadik országától eltérő tagállamban vagy harmadik országban egy vagy több előállító által végzett bármely egyedi termékelőállítási szakasszal, valamint ezzel kapcsolatosan a megfelelőség ellenőrzésére vonatkozó bármely különös rendelkezéssel kapcsolatos információ (a CIGIR 9. cikke (1) bekezdésének i) pontja)</w:t>
      </w:r>
    </w:p>
    <w:p w14:paraId="09B8E15C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14AA4524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[Adja meg és indokolja meg azokat az előállítási lépéseket, amelyeket a termék származási országától eltérő, meghatározott tagállamban vagy harmadik országban kell elvégezni.]</w:t>
      </w:r>
    </w:p>
    <w:p w14:paraId="632B2AD3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0A16DC10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</w:pPr>
    </w:p>
    <w:p w14:paraId="2A050B82" w14:textId="77777777" w:rsidR="00253E3E" w:rsidRPr="00744C3B" w:rsidRDefault="00253E3E" w:rsidP="00253E3E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744C3B">
        <w:rPr>
          <w:rFonts w:ascii="Arial" w:hAnsi="Arial"/>
          <w:b/>
        </w:rPr>
        <w:t>Egyéb követelmények (a CIGIR 9. cikke (1) bekezdésének j) pontja)</w:t>
      </w:r>
    </w:p>
    <w:p w14:paraId="1E974ED3" w14:textId="77777777" w:rsidR="00253E3E" w:rsidRPr="00744C3B" w:rsidRDefault="00253E3E" w:rsidP="00253E3E">
      <w:pPr>
        <w:keepNext/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</w:p>
    <w:p w14:paraId="2DB7AAE7" w14:textId="77777777" w:rsidR="00253E3E" w:rsidRPr="00744C3B" w:rsidRDefault="00253E3E" w:rsidP="00253E3E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kern w:val="0"/>
          <w14:ligatures w14:val="none"/>
        </w:rPr>
      </w:pPr>
      <w:r w:rsidRPr="00744C3B">
        <w:rPr>
          <w:rFonts w:ascii="Arial" w:hAnsi="Arial"/>
          <w:i/>
          <w:color w:val="000000"/>
        </w:rPr>
        <w:t>[Kérjük, hogy adott esetben adja meg az egyéb követelményeket, figyelemmel arra, hogy e követelményeknek objektívnek, megkülönböztetéstől mentesnek, valamint a nemzeti és az uniós joggal összeegyeztethetőnek kell lenniük.]</w:t>
      </w:r>
    </w:p>
    <w:p w14:paraId="1CB74C75" w14:textId="77777777" w:rsidR="001061DE" w:rsidRPr="0017503B" w:rsidRDefault="001061DE">
      <w:pPr>
        <w:rPr>
          <w:rFonts w:ascii="Arial" w:hAnsi="Arial" w:cs="Arial"/>
          <w:color w:val="000000"/>
        </w:rPr>
      </w:pPr>
    </w:p>
    <w:sectPr w:rsidR="001061DE" w:rsidRPr="00175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FE948" w14:textId="77777777" w:rsidR="00443D28" w:rsidRDefault="00443D28" w:rsidP="00B17CCC">
      <w:pPr>
        <w:spacing w:after="0" w:line="240" w:lineRule="auto"/>
      </w:pPr>
      <w:r>
        <w:separator/>
      </w:r>
    </w:p>
  </w:endnote>
  <w:endnote w:type="continuationSeparator" w:id="0">
    <w:p w14:paraId="3AE04108" w14:textId="77777777" w:rsidR="00443D28" w:rsidRDefault="00443D28" w:rsidP="00B1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E710" w14:textId="77777777" w:rsidR="00443D28" w:rsidRDefault="00443D28" w:rsidP="00B17CCC">
      <w:pPr>
        <w:spacing w:after="0" w:line="240" w:lineRule="auto"/>
      </w:pPr>
      <w:r>
        <w:separator/>
      </w:r>
    </w:p>
  </w:footnote>
  <w:footnote w:type="continuationSeparator" w:id="0">
    <w:p w14:paraId="08F6EFDE" w14:textId="77777777" w:rsidR="00443D28" w:rsidRDefault="00443D28" w:rsidP="00B17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C6AB1"/>
    <w:multiLevelType w:val="multilevel"/>
    <w:tmpl w:val="BC3E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C265E59"/>
    <w:multiLevelType w:val="hybridMultilevel"/>
    <w:tmpl w:val="3ECC9C26"/>
    <w:lvl w:ilvl="0" w:tplc="F03253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5832732">
    <w:abstractNumId w:val="0"/>
  </w:num>
  <w:num w:numId="2" w16cid:durableId="212993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3E"/>
    <w:rsid w:val="001061DE"/>
    <w:rsid w:val="0017503B"/>
    <w:rsid w:val="00253E3E"/>
    <w:rsid w:val="002D78C9"/>
    <w:rsid w:val="002F3F2C"/>
    <w:rsid w:val="00443D28"/>
    <w:rsid w:val="00530A78"/>
    <w:rsid w:val="005777C8"/>
    <w:rsid w:val="00734497"/>
    <w:rsid w:val="00737B48"/>
    <w:rsid w:val="00803C08"/>
    <w:rsid w:val="0082503A"/>
    <w:rsid w:val="009F2D9B"/>
    <w:rsid w:val="00B17CCC"/>
    <w:rsid w:val="00B27673"/>
    <w:rsid w:val="00ED1FC5"/>
    <w:rsid w:val="00F83073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0F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3E3E"/>
    <w:pPr>
      <w:spacing w:line="259" w:lineRule="auto"/>
    </w:pPr>
    <w:rPr>
      <w:sz w:val="22"/>
      <w:szCs w:val="22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253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53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53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53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53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53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53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53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53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53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53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53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53E3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53E3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53E3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53E3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53E3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53E3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53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53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53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53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53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53E3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53E3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53E3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53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53E3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53E3E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253E3E"/>
    <w:pPr>
      <w:spacing w:after="0" w:line="240" w:lineRule="auto"/>
    </w:pPr>
    <w:rPr>
      <w:kern w:val="0"/>
      <w:sz w:val="22"/>
      <w:szCs w:val="22"/>
      <w:lang w:val="hu-HU"/>
      <w14:ligatures w14:val="none"/>
    </w:rPr>
  </w:style>
  <w:style w:type="table" w:customStyle="1" w:styleId="TableGrid1">
    <w:name w:val="Table Grid1"/>
    <w:basedOn w:val="Normltblzat"/>
    <w:next w:val="Rcsostblzat"/>
    <w:uiPriority w:val="39"/>
    <w:rsid w:val="00253E3E"/>
    <w:pPr>
      <w:spacing w:after="0" w:line="240" w:lineRule="auto"/>
    </w:pPr>
    <w:rPr>
      <w:kern w:val="0"/>
      <w:sz w:val="22"/>
      <w:szCs w:val="22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NEx1">
    <w:name w:val="DNEx1"/>
    <w:basedOn w:val="Bekezdsalapbettpusa"/>
    <w:uiPriority w:val="1"/>
    <w:qFormat/>
    <w:rsid w:val="00253E3E"/>
    <w:rPr>
      <w:rFonts w:ascii="Segoe UI Symbol" w:eastAsia="Arial" w:hAnsi="Segoe UI Symbol" w:cs="Segoe UI Symbol"/>
      <w:kern w:val="0"/>
      <w14:ligatures w14:val="none"/>
    </w:rPr>
  </w:style>
  <w:style w:type="table" w:styleId="Rcsostblzat">
    <w:name w:val="Table Grid"/>
    <w:basedOn w:val="Normltblzat"/>
    <w:uiPriority w:val="39"/>
    <w:rsid w:val="0025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1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7CCC"/>
    <w:rPr>
      <w:sz w:val="22"/>
      <w:szCs w:val="22"/>
      <w:lang w:val="hu-HU"/>
    </w:rPr>
  </w:style>
  <w:style w:type="paragraph" w:styleId="llb">
    <w:name w:val="footer"/>
    <w:basedOn w:val="Norml"/>
    <w:link w:val="llbChar"/>
    <w:uiPriority w:val="99"/>
    <w:unhideWhenUsed/>
    <w:rsid w:val="00B1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7CCC"/>
    <w:rPr>
      <w:sz w:val="22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2026-03-24T13:30:00Z</dcterms:created>
  <dcterms:modified xsi:type="dcterms:W3CDTF">2026-03-24T13:30:00Z</dcterms:modified>
</cp:coreProperties>
</file>